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D2BB3">
      <w:pPr>
        <w:pStyle w:val="HTML"/>
      </w:pPr>
      <w:bookmarkStart w:id="0" w:name="_GoBack"/>
      <w:bookmarkEnd w:id="0"/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              УКАЗ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 ПРЕЗИДЕНТА РОССИЙСКОЙ ФЕДЕРАЦИИ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Вопросы противодействия коррупции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0D2BB3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0D2BB3">
      <w:pPr>
        <w:pStyle w:val="HTML"/>
      </w:pPr>
      <w:r>
        <w:t xml:space="preserve">                      от 15.07.2015 г. N 364)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0D2BB3">
      <w:pPr>
        <w:pStyle w:val="HTML"/>
      </w:pPr>
      <w:r>
        <w:t>N 273-ФЗ "О противодействии коррупции" п о с т а н о в л я ю:</w:t>
      </w:r>
    </w:p>
    <w:p w:rsidR="00000000" w:rsidRDefault="000D2BB3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0D2BB3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0D2BB3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0D2BB3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0D2BB3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0D2BB3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0D2BB3">
      <w:pPr>
        <w:pStyle w:val="HTML"/>
      </w:pPr>
      <w:r>
        <w:t>информации для опубликования.</w:t>
      </w:r>
    </w:p>
    <w:p w:rsidR="00000000" w:rsidRDefault="000D2BB3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0D2BB3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0D2BB3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0D2BB3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0D2BB3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0D2BB3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0D2BB3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0D2BB3">
      <w:pPr>
        <w:pStyle w:val="HTML"/>
      </w:pPr>
      <w:r>
        <w:t>Российской Федерации  от  25  февраля  2011 г.  N 233  "О некоторых</w:t>
      </w:r>
    </w:p>
    <w:p w:rsidR="00000000" w:rsidRDefault="000D2BB3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0D2BB3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0D2BB3">
      <w:pPr>
        <w:pStyle w:val="HTML"/>
      </w:pPr>
      <w:r>
        <w:t>законодательства Российской Федерации, 2011, N 9,  ст. 1223;  2013,</w:t>
      </w:r>
    </w:p>
    <w:p w:rsidR="00000000" w:rsidRDefault="000D2BB3">
      <w:pPr>
        <w:pStyle w:val="HTML"/>
      </w:pPr>
      <w:r>
        <w:t>N 14, ст. 1670), изменение, дополнив  его  пунктом  4-1  следующего</w:t>
      </w:r>
    </w:p>
    <w:p w:rsidR="00000000" w:rsidRDefault="000D2BB3">
      <w:pPr>
        <w:pStyle w:val="HTML"/>
      </w:pPr>
      <w:r>
        <w:t>содержания:</w:t>
      </w:r>
    </w:p>
    <w:p w:rsidR="00000000" w:rsidRDefault="000D2BB3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0D2BB3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0D2BB3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0D2BB3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0D2BB3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0D2BB3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0D2BB3">
      <w:pPr>
        <w:pStyle w:val="HTML"/>
      </w:pPr>
      <w:r>
        <w:t>имущественного    характера    своих    супруги     (супруга)     и</w:t>
      </w:r>
    </w:p>
    <w:p w:rsidR="00000000" w:rsidRDefault="000D2BB3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0D2BB3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0D2BB3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0D2BB3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0D2BB3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0D2BB3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0D2BB3">
      <w:pPr>
        <w:pStyle w:val="HTML"/>
      </w:pPr>
      <w:r>
        <w:t>после его принятия.".</w:t>
      </w:r>
    </w:p>
    <w:p w:rsidR="00000000" w:rsidRDefault="000D2BB3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0D2BB3">
      <w:pPr>
        <w:pStyle w:val="HTML"/>
      </w:pPr>
      <w:r>
        <w:t>2013 г.  N 309   "О мерах   по   реализации   отдельных   положений</w:t>
      </w:r>
    </w:p>
    <w:p w:rsidR="00000000" w:rsidRDefault="000D2BB3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0D2BB3">
      <w:pPr>
        <w:pStyle w:val="HTML"/>
      </w:pPr>
      <w:r>
        <w:t>законодательства Российской Федерации, 2013, N 14, ст. 1670;  N 23,</w:t>
      </w:r>
    </w:p>
    <w:p w:rsidR="00000000" w:rsidRDefault="000D2BB3">
      <w:pPr>
        <w:pStyle w:val="HTML"/>
      </w:pPr>
      <w:r>
        <w:t>ст. 2892) следующие изменения:</w:t>
      </w:r>
    </w:p>
    <w:p w:rsidR="00000000" w:rsidRDefault="000D2BB3">
      <w:pPr>
        <w:pStyle w:val="HTML"/>
      </w:pPr>
      <w:r>
        <w:t xml:space="preserve">     а) в пункте 1:</w:t>
      </w:r>
    </w:p>
    <w:p w:rsidR="00000000" w:rsidRDefault="000D2BB3">
      <w:pPr>
        <w:pStyle w:val="HTML"/>
      </w:pPr>
      <w:r>
        <w:t xml:space="preserve">     в подпункте "а":</w:t>
      </w:r>
    </w:p>
    <w:p w:rsidR="00000000" w:rsidRDefault="000D2BB3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0D2BB3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0D2BB3">
      <w:pPr>
        <w:pStyle w:val="HTML"/>
      </w:pPr>
      <w:r>
        <w:t>(компаний) и иных организаций," исключить;</w:t>
      </w:r>
    </w:p>
    <w:p w:rsidR="00000000" w:rsidRDefault="000D2BB3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0D2BB3">
      <w:pPr>
        <w:pStyle w:val="HTML"/>
      </w:pPr>
      <w:r>
        <w:t>нормативными  правовыми  актами  этих  федеральных  государств</w:t>
      </w:r>
      <w:r>
        <w:t>енных</w:t>
      </w:r>
    </w:p>
    <w:p w:rsidR="00000000" w:rsidRDefault="000D2BB3">
      <w:pPr>
        <w:pStyle w:val="HTML"/>
      </w:pPr>
      <w:r>
        <w:t>органов," исключить;</w:t>
      </w:r>
    </w:p>
    <w:p w:rsidR="00000000" w:rsidRDefault="000D2BB3">
      <w:pPr>
        <w:pStyle w:val="HTML"/>
      </w:pPr>
      <w:r>
        <w:t xml:space="preserve">     в подпункте "б":</w:t>
      </w:r>
    </w:p>
    <w:p w:rsidR="00000000" w:rsidRDefault="000D2BB3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0D2BB3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0D2BB3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0D2BB3">
      <w:pPr>
        <w:pStyle w:val="HTML"/>
      </w:pPr>
      <w:r>
        <w:t>иск</w:t>
      </w:r>
      <w:r>
        <w:t>лючить;</w:t>
      </w:r>
    </w:p>
    <w:p w:rsidR="00000000" w:rsidRDefault="000D2BB3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0D2BB3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0D2BB3">
      <w:pPr>
        <w:pStyle w:val="HTML"/>
      </w:pPr>
      <w:r>
        <w:t>органов," исключить;</w:t>
      </w:r>
    </w:p>
    <w:p w:rsidR="00000000" w:rsidRDefault="000D2BB3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0D2BB3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0D2BB3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0D2BB3">
      <w:pPr>
        <w:pStyle w:val="HTML"/>
      </w:pPr>
      <w:r>
        <w:t>Федерации," исключить;</w:t>
      </w:r>
    </w:p>
    <w:p w:rsidR="00000000" w:rsidRDefault="000D2BB3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0D2BB3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0D2BB3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0D2BB3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0D2BB3">
      <w:pPr>
        <w:pStyle w:val="HTML"/>
      </w:pPr>
      <w:r>
        <w:t>Российской Федерации";</w:t>
      </w:r>
    </w:p>
    <w:p w:rsidR="00000000" w:rsidRDefault="000D2BB3">
      <w:pPr>
        <w:pStyle w:val="HTML"/>
      </w:pPr>
      <w:r>
        <w:t xml:space="preserve">     в) в пункте 20:</w:t>
      </w:r>
    </w:p>
    <w:p w:rsidR="00000000" w:rsidRDefault="000D2BB3">
      <w:pPr>
        <w:pStyle w:val="HTML"/>
      </w:pPr>
      <w:r>
        <w:t xml:space="preserve">     из подпункта "а"  слова  "граждан  и"  исключить;</w:t>
      </w:r>
    </w:p>
    <w:p w:rsidR="00000000" w:rsidRDefault="000D2BB3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0D2BB3">
      <w:pPr>
        <w:pStyle w:val="HTML"/>
      </w:pPr>
      <w:r>
        <w:t>и" исключить;</w:t>
      </w:r>
    </w:p>
    <w:p w:rsidR="00000000" w:rsidRDefault="000D2BB3">
      <w:pPr>
        <w:pStyle w:val="HTML"/>
      </w:pPr>
      <w:r>
        <w:t xml:space="preserve">     г) пункт 3 приложения признать утратившим силу.</w:t>
      </w:r>
    </w:p>
    <w:p w:rsidR="00000000" w:rsidRDefault="000D2BB3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0D2BB3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0D2BB3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0D2BB3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0D2BB3">
      <w:pPr>
        <w:pStyle w:val="HTML"/>
      </w:pPr>
      <w:r>
        <w:t>(Собрание  законодательства  Российской  Федерации,   2013,   N 14,</w:t>
      </w:r>
    </w:p>
    <w:p w:rsidR="00000000" w:rsidRDefault="000D2BB3">
      <w:pPr>
        <w:pStyle w:val="HTML"/>
      </w:pPr>
      <w:r>
        <w:t>ст. 1671) следующие изменения:</w:t>
      </w:r>
    </w:p>
    <w:p w:rsidR="00000000" w:rsidRDefault="000D2BB3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0D2BB3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0D2BB3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0D2BB3">
      <w:pPr>
        <w:pStyle w:val="HTML"/>
      </w:pPr>
      <w:r>
        <w:t>Федерации," исключить;</w:t>
      </w:r>
    </w:p>
    <w:p w:rsidR="00000000" w:rsidRDefault="000D2BB3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0D2BB3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0D2BB3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0D2BB3">
      <w:pPr>
        <w:pStyle w:val="HTML"/>
      </w:pPr>
      <w:r>
        <w:t>организация," исключить;</w:t>
      </w:r>
    </w:p>
    <w:p w:rsidR="00000000" w:rsidRDefault="000D2BB3">
      <w:pPr>
        <w:pStyle w:val="HTML"/>
      </w:pPr>
      <w:r>
        <w:t xml:space="preserve">     б) в подпункте "а" пункта 2:</w:t>
      </w:r>
    </w:p>
    <w:p w:rsidR="00000000" w:rsidRDefault="000D2BB3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0D2BB3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0D2BB3">
      <w:pPr>
        <w:pStyle w:val="HTML"/>
      </w:pPr>
      <w:r>
        <w:t>исключить;</w:t>
      </w:r>
    </w:p>
    <w:p w:rsidR="00000000" w:rsidRDefault="000D2BB3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0D2BB3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0D2BB3">
      <w:pPr>
        <w:pStyle w:val="HTML"/>
      </w:pPr>
      <w:r>
        <w:t>исключить;</w:t>
      </w:r>
    </w:p>
    <w:p w:rsidR="00000000" w:rsidRDefault="000D2BB3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0D2BB3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0D2BB3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0D2BB3">
      <w:pPr>
        <w:pStyle w:val="HTML"/>
      </w:pPr>
      <w:r>
        <w:t>представлять   сведения   о   своих   доходах,   об   имуществе   и</w:t>
      </w:r>
    </w:p>
    <w:p w:rsidR="00000000" w:rsidRDefault="000D2BB3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0D2BB3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0D2BB3">
      <w:pPr>
        <w:pStyle w:val="HTML"/>
      </w:pPr>
      <w:r>
        <w:t>своих супруги (супруга) и несовершеннолетних детей.".</w:t>
      </w:r>
    </w:p>
    <w:p w:rsidR="00000000" w:rsidRDefault="000D2BB3">
      <w:pPr>
        <w:pStyle w:val="HTML"/>
      </w:pPr>
      <w:r>
        <w:t xml:space="preserve">     5. Признать утратившими силу:</w:t>
      </w:r>
    </w:p>
    <w:p w:rsidR="00000000" w:rsidRDefault="000D2BB3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0D2BB3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0D2BB3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0D2BB3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0D2BB3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0D2BB3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0D2BB3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0D2BB3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0D2BB3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0D2BB3">
      <w:pPr>
        <w:pStyle w:val="HTML"/>
      </w:pPr>
      <w:r>
        <w:t>ст. 2546);</w:t>
      </w:r>
    </w:p>
    <w:p w:rsidR="00000000" w:rsidRDefault="000D2BB3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0D2BB3">
      <w:pPr>
        <w:pStyle w:val="HTML"/>
      </w:pPr>
      <w:r>
        <w:t>Федерации от 12  января  2010 г.  N 59  "Об изменении  и  признании</w:t>
      </w:r>
    </w:p>
    <w:p w:rsidR="00000000" w:rsidRDefault="000D2BB3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0D2BB3">
      <w:pPr>
        <w:pStyle w:val="HTML"/>
      </w:pPr>
      <w:r>
        <w:t>(Собрание  законодательства  Российской   Федерации,   2010,   N 3,</w:t>
      </w:r>
    </w:p>
    <w:p w:rsidR="00000000" w:rsidRDefault="000D2BB3">
      <w:pPr>
        <w:pStyle w:val="HTML"/>
      </w:pPr>
      <w:r>
        <w:t>ст. 274).</w:t>
      </w:r>
    </w:p>
    <w:p w:rsidR="00000000" w:rsidRDefault="000D2BB3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0D2BB3">
      <w:pPr>
        <w:pStyle w:val="HTML"/>
      </w:pPr>
      <w:r>
        <w:t>Федерации:</w:t>
      </w:r>
    </w:p>
    <w:p w:rsidR="00000000" w:rsidRDefault="000D2BB3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0D2BB3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0D2BB3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0D2BB3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0D2BB3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0D2BB3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0D2BB3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0D2BB3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0D2BB3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0D2BB3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0D2BB3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0D2BB3">
      <w:pPr>
        <w:pStyle w:val="HTML"/>
      </w:pPr>
      <w:r>
        <w:t>названных в пункте 2 порядка, утвержденного настоящим Указом;</w:t>
      </w:r>
    </w:p>
    <w:p w:rsidR="00000000" w:rsidRDefault="000D2BB3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0D2BB3">
      <w:pPr>
        <w:pStyle w:val="HTML"/>
      </w:pPr>
      <w:r>
        <w:t>требований, названных в подпункте "а" настоящего пункта.</w:t>
      </w:r>
    </w:p>
    <w:p w:rsidR="00000000" w:rsidRDefault="000D2BB3">
      <w:pPr>
        <w:pStyle w:val="HTML"/>
      </w:pPr>
      <w:r>
        <w:t xml:space="preserve">     7. Руководителям органов и организаций:</w:t>
      </w:r>
    </w:p>
    <w:p w:rsidR="00000000" w:rsidRDefault="000D2BB3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0D2BB3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0D2BB3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0D2BB3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0D2BB3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0D2BB3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0D2BB3">
      <w:pPr>
        <w:pStyle w:val="HTML"/>
      </w:pPr>
      <w:r>
        <w:t>организаций;</w:t>
      </w:r>
    </w:p>
    <w:p w:rsidR="00000000" w:rsidRDefault="000D2BB3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0D2BB3">
      <w:pPr>
        <w:pStyle w:val="HTML"/>
      </w:pPr>
      <w:r>
        <w:t>размещение указанных сведений;</w:t>
      </w:r>
    </w:p>
    <w:p w:rsidR="00000000" w:rsidRDefault="000D2BB3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0D2BB3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0D2BB3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0D2BB3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0D2BB3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0D2BB3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0D2BB3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0D2BB3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0D2BB3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0D2BB3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0D2BB3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0D2BB3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0D2BB3">
      <w:pPr>
        <w:pStyle w:val="HTML"/>
      </w:pPr>
      <w:r>
        <w:t>информации для опубликования.</w:t>
      </w:r>
    </w:p>
    <w:p w:rsidR="00000000" w:rsidRDefault="000D2BB3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0D2BB3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0D2BB3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0D2BB3">
      <w:pPr>
        <w:pStyle w:val="HTML"/>
      </w:pPr>
      <w:r>
        <w:t>Указом.</w:t>
      </w:r>
    </w:p>
    <w:p w:rsidR="00000000" w:rsidRDefault="000D2BB3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0D2BB3">
      <w:pPr>
        <w:pStyle w:val="HTML"/>
      </w:pPr>
      <w:r>
        <w:t>опубликования.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Москва, Кремль</w:t>
      </w:r>
    </w:p>
    <w:p w:rsidR="00000000" w:rsidRDefault="000D2BB3">
      <w:pPr>
        <w:pStyle w:val="HTML"/>
      </w:pPr>
      <w:r>
        <w:t xml:space="preserve">     8 июля 2013 года</w:t>
      </w:r>
    </w:p>
    <w:p w:rsidR="00000000" w:rsidRDefault="000D2BB3">
      <w:pPr>
        <w:pStyle w:val="HTML"/>
      </w:pPr>
      <w:r>
        <w:t xml:space="preserve">     N 613</w:t>
      </w:r>
    </w:p>
    <w:p w:rsidR="00000000" w:rsidRDefault="000D2BB3">
      <w:pPr>
        <w:pStyle w:val="HTML"/>
      </w:pPr>
      <w:r>
        <w:t xml:space="preserve">     ________________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                                  УТВЕРЖДЕН</w:t>
      </w:r>
    </w:p>
    <w:p w:rsidR="00000000" w:rsidRDefault="000D2BB3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0D2BB3">
      <w:pPr>
        <w:pStyle w:val="HTML"/>
      </w:pPr>
      <w:r>
        <w:t xml:space="preserve">                                             Российской Федерации</w:t>
      </w:r>
    </w:p>
    <w:p w:rsidR="00000000" w:rsidRDefault="000D2BB3">
      <w:pPr>
        <w:pStyle w:val="HTML"/>
      </w:pPr>
      <w:r>
        <w:t xml:space="preserve">                                            от 8 июля 2013 г. N 613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             ПОРЯДОК</w:t>
      </w:r>
    </w:p>
    <w:p w:rsidR="00000000" w:rsidRDefault="000D2BB3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0D2BB3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0D2BB3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0D2BB3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0D2BB3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0D2BB3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0D2BB3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0D2BB3">
      <w:pPr>
        <w:pStyle w:val="HTML"/>
      </w:pPr>
      <w:r>
        <w:t xml:space="preserve">                   информации для опубликования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0D2BB3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0D2BB3">
      <w:pPr>
        <w:pStyle w:val="HTML"/>
      </w:pPr>
      <w:r>
        <w:t xml:space="preserve">                      от 15.07.2015 г. N 364)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0D2BB3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0D2BB3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0D2BB3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0D2BB3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0D2BB3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0D2BB3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0D2BB3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0D2BB3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0D2BB3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0D2BB3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0D2BB3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0D2BB3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0D2BB3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0D2BB3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0D2BB3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0D2BB3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0D2BB3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0D2BB3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0D2BB3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0D2BB3">
      <w:pPr>
        <w:pStyle w:val="HTML"/>
      </w:pPr>
      <w:r>
        <w:t>Президента Российской Федерации от 03.12.2013 г. N 878)</w:t>
      </w:r>
    </w:p>
    <w:p w:rsidR="00000000" w:rsidRDefault="000D2BB3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0D2BB3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0D2BB3">
      <w:pPr>
        <w:pStyle w:val="HTML"/>
      </w:pPr>
      <w:r>
        <w:t>следующие  сведения   о   доходах,   расходах,   об   имуществе   и</w:t>
      </w:r>
    </w:p>
    <w:p w:rsidR="00000000" w:rsidRDefault="000D2BB3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0D2BB3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0D2BB3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0D2BB3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0D2BB3">
      <w:pPr>
        <w:pStyle w:val="HTML"/>
      </w:pPr>
      <w:r>
        <w:t>несовершеннолетних детей:</w:t>
      </w:r>
    </w:p>
    <w:p w:rsidR="00000000" w:rsidRDefault="000D2BB3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0D2BB3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0D2BB3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0D2BB3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0D2BB3">
      <w:pPr>
        <w:pStyle w:val="HTML"/>
      </w:pPr>
      <w:r>
        <w:t>объектов;</w:t>
      </w:r>
    </w:p>
    <w:p w:rsidR="00000000" w:rsidRDefault="000D2BB3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0D2BB3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0D2BB3">
      <w:pPr>
        <w:pStyle w:val="HTML"/>
      </w:pPr>
      <w:r>
        <w:t>супруге (супругу) и несовершеннолетним детям;</w:t>
      </w:r>
    </w:p>
    <w:p w:rsidR="00000000" w:rsidRDefault="000D2BB3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0D2BB3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0D2BB3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0D2BB3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0D2BB3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0D2BB3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0D2BB3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0D2BB3">
      <w:pPr>
        <w:pStyle w:val="HTML"/>
      </w:pPr>
      <w:r>
        <w:t>(работника)  и  его  супруги  (супруга)  за   три   последних года,</w:t>
      </w:r>
    </w:p>
    <w:p w:rsidR="00000000" w:rsidRDefault="000D2BB3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0D2BB3">
      <w:pPr>
        <w:pStyle w:val="HTML"/>
      </w:pPr>
      <w:r>
        <w:t>Российской Федерации от 15.07.2015 г. N 364)</w:t>
      </w:r>
    </w:p>
    <w:p w:rsidR="00000000" w:rsidRDefault="000D2BB3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0D2BB3">
      <w:pPr>
        <w:pStyle w:val="HTML"/>
      </w:pPr>
      <w:r>
        <w:t>общероссийским  средствам  массовой  информации  для  опубликования</w:t>
      </w:r>
    </w:p>
    <w:p w:rsidR="00000000" w:rsidRDefault="000D2BB3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0D2BB3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0D2BB3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0D2BB3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0D2BB3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0D2BB3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0D2BB3">
      <w:pPr>
        <w:pStyle w:val="HTML"/>
      </w:pPr>
      <w:r>
        <w:t>имущественного характера;</w:t>
      </w:r>
    </w:p>
    <w:p w:rsidR="00000000" w:rsidRDefault="000D2BB3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0D2BB3">
      <w:pPr>
        <w:pStyle w:val="HTML"/>
      </w:pPr>
      <w:r>
        <w:t>семьи служащего (работника);</w:t>
      </w:r>
    </w:p>
    <w:p w:rsidR="00000000" w:rsidRDefault="000D2BB3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0D2BB3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0D2BB3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0D2BB3">
      <w:pPr>
        <w:pStyle w:val="HTML"/>
      </w:pPr>
      <w:r>
        <w:t>семьи;</w:t>
      </w:r>
    </w:p>
    <w:p w:rsidR="00000000" w:rsidRDefault="000D2BB3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0D2BB3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0D2BB3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0D2BB3">
      <w:pPr>
        <w:pStyle w:val="HTML"/>
      </w:pPr>
      <w:r>
        <w:t>или находящихся в их пользовании;</w:t>
      </w:r>
    </w:p>
    <w:p w:rsidR="00000000" w:rsidRDefault="000D2BB3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0D2BB3">
      <w:pPr>
        <w:pStyle w:val="HTML"/>
      </w:pPr>
      <w:r>
        <w:t>являющуюся конфиденциальной.</w:t>
      </w:r>
    </w:p>
    <w:p w:rsidR="00000000" w:rsidRDefault="000D2BB3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0D2BB3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0D2BB3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0D2BB3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0D2BB3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0D2BB3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0D2BB3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0D2BB3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0D2BB3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0D2BB3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0D2BB3">
      <w:pPr>
        <w:pStyle w:val="HTML"/>
      </w:pPr>
      <w:r>
        <w:t>дней со дня истечения срока, установленного для их подачи.</w:t>
      </w:r>
    </w:p>
    <w:p w:rsidR="00000000" w:rsidRDefault="000D2BB3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0D2BB3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0D2BB3">
      <w:pPr>
        <w:pStyle w:val="HTML"/>
      </w:pPr>
      <w:r>
        <w:t>указанных в пункте 2 настоящего порядка:</w:t>
      </w:r>
    </w:p>
    <w:p w:rsidR="00000000" w:rsidRDefault="000D2BB3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0D2BB3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0D2BB3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0D2BB3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0D2BB3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0D2BB3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0D2BB3">
      <w:pPr>
        <w:pStyle w:val="HTML"/>
      </w:pPr>
      <w:r>
        <w:t>от 03.12.2013 г. N 878)</w:t>
      </w:r>
    </w:p>
    <w:p w:rsidR="00000000" w:rsidRDefault="000D2BB3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0D2BB3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0D2BB3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0D2BB3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0D2BB3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0D2BB3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0D2BB3">
      <w:pPr>
        <w:pStyle w:val="HTML"/>
      </w:pPr>
      <w:r>
        <w:t>Российской Федерации;</w:t>
      </w:r>
    </w:p>
    <w:p w:rsidR="00000000" w:rsidRDefault="000D2BB3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0D2BB3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0D2BB3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0D2BB3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0D2BB3">
      <w:pPr>
        <w:pStyle w:val="HTML"/>
      </w:pPr>
      <w:r>
        <w:t>Федерации;</w:t>
      </w:r>
    </w:p>
    <w:p w:rsidR="00000000" w:rsidRDefault="000D2BB3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0D2BB3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0D2BB3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0D2BB3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0D2BB3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0D2BB3">
      <w:pPr>
        <w:pStyle w:val="HTML"/>
      </w:pPr>
      <w:r>
        <w:t>обеспечивается федеральными государственными органами;</w:t>
      </w:r>
    </w:p>
    <w:p w:rsidR="00000000" w:rsidRDefault="000D2BB3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0D2BB3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0D2BB3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0D2BB3">
      <w:pPr>
        <w:pStyle w:val="HTML"/>
      </w:pPr>
      <w:r>
        <w:t>банком Российской Федерации;</w:t>
      </w:r>
    </w:p>
    <w:p w:rsidR="00000000" w:rsidRDefault="000D2BB3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0D2BB3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0D2BB3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0D2BB3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0D2BB3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0D2BB3">
      <w:pPr>
        <w:pStyle w:val="HTML"/>
      </w:pPr>
      <w:r>
        <w:t>фондами, корпорациями (компаниями) и иными организациями.</w:t>
      </w:r>
    </w:p>
    <w:p w:rsidR="00000000" w:rsidRDefault="000D2BB3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0D2BB3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0D2BB3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0D2BB3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0D2BB3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0D2BB3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0D2BB3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0D2BB3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0D2BB3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0D2BB3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0D2BB3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0D2BB3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0D2BB3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0D2BB3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0D2BB3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0D2BB3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0D2BB3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0D2BB3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0D2BB3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0D2BB3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0D2BB3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0D2BB3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0D2BB3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0D2BB3">
      <w:pPr>
        <w:pStyle w:val="HTML"/>
      </w:pPr>
      <w:r>
        <w:t>Президента Российской Федерации от 23.06.2014 г. N 453;  в редакции</w:t>
      </w:r>
    </w:p>
    <w:p w:rsidR="00000000" w:rsidRDefault="000D2BB3">
      <w:pPr>
        <w:pStyle w:val="HTML"/>
      </w:pPr>
      <w:r>
        <w:t>Указа Президента Российской Федерации от 15.07.2015 г. N 364))</w:t>
      </w:r>
    </w:p>
    <w:p w:rsidR="00000000" w:rsidRDefault="000D2BB3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0D2BB3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0D2BB3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0D2BB3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0D2BB3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0D2BB3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0D2BB3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0D2BB3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0D2BB3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0D2BB3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0D2BB3">
      <w:pPr>
        <w:pStyle w:val="HTML"/>
      </w:pPr>
      <w:r>
        <w:t>от 03.12.2013 г. N 878)</w:t>
      </w:r>
    </w:p>
    <w:p w:rsidR="00000000" w:rsidRDefault="000D2BB3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0D2BB3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0D2BB3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0D2BB3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0D2BB3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0D2BB3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0D2BB3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0D2BB3">
      <w:pPr>
        <w:pStyle w:val="HTML"/>
      </w:pPr>
      <w:r>
        <w:t>официальном сайте.</w:t>
      </w:r>
    </w:p>
    <w:p w:rsidR="00000000" w:rsidRDefault="000D2BB3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0D2BB3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0D2BB3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0D2BB3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0D2BB3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0D2BB3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0D2BB3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0D2BB3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0D2BB3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0D2BB3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0D2BB3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0D2BB3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0D2BB3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0D2BB3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0D2BB3">
      <w:pPr>
        <w:pStyle w:val="HTML"/>
      </w:pPr>
      <w:r>
        <w:t>информации    для    опубликования,    несут   в   соответствии   с</w:t>
      </w:r>
    </w:p>
    <w:p w:rsidR="00000000" w:rsidRDefault="000D2BB3">
      <w:pPr>
        <w:pStyle w:val="HTML"/>
      </w:pPr>
      <w:r>
        <w:t>законодательством    Российской    Федерации   ответственность   за</w:t>
      </w:r>
    </w:p>
    <w:p w:rsidR="00000000" w:rsidRDefault="000D2BB3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0D2BB3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0D2BB3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0D2BB3">
      <w:pPr>
        <w:pStyle w:val="HTML"/>
      </w:pPr>
      <w:r>
        <w:t>Федерации от 03.12.2013 г. N 878)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p w:rsidR="00000000" w:rsidRDefault="000D2BB3">
      <w:pPr>
        <w:pStyle w:val="HTML"/>
      </w:pPr>
      <w:r>
        <w:t xml:space="preserve">                           _____________</w:t>
      </w:r>
    </w:p>
    <w:p w:rsidR="00000000" w:rsidRDefault="000D2BB3">
      <w:pPr>
        <w:pStyle w:val="HTML"/>
      </w:pPr>
    </w:p>
    <w:p w:rsidR="00000000" w:rsidRDefault="000D2BB3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2BB3"/>
    <w:rsid w:val="000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2017-07-12T17:00:00Z</dcterms:created>
  <dcterms:modified xsi:type="dcterms:W3CDTF">2017-07-12T17:00:00Z</dcterms:modified>
</cp:coreProperties>
</file>